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B0CD4" w14:textId="73F7B245" w:rsidR="00E91A7C" w:rsidRDefault="00E91A7C" w:rsidP="00E91A7C">
      <w:pPr>
        <w:pStyle w:val="Title"/>
      </w:pPr>
      <w:r w:rsidRPr="006C76ED">
        <w:rPr>
          <w:rFonts w:ascii="Fortuna Dot" w:hAnsi="Fortuna Dot"/>
        </w:rPr>
        <w:t>Speech Evaluation</w:t>
      </w:r>
      <w:r w:rsidRPr="006C76ED">
        <w:rPr>
          <w:rFonts w:ascii="Fortuna Dot" w:hAnsi="Fortuna Dot"/>
        </w:rPr>
        <w:tab/>
      </w:r>
      <w:r w:rsidR="006C76ED">
        <w:tab/>
      </w:r>
      <w:r w:rsidR="006C76ED">
        <w:tab/>
      </w:r>
      <w:r>
        <w:t>Name:</w:t>
      </w:r>
    </w:p>
    <w:p w14:paraId="0777E43B" w14:textId="77777777" w:rsidR="00970B6E" w:rsidRPr="00E91A7C" w:rsidRDefault="00E91A7C" w:rsidP="00E91A7C">
      <w:pPr>
        <w:spacing w:after="0"/>
      </w:pPr>
      <w:r w:rsidRPr="00E91A7C">
        <w:t xml:space="preserve">Students: Your speech will be evaluated in four areas—ideas and content, organization, language and delivery. Below are statements summarizing the skills you need to demonstrate in each </w:t>
      </w:r>
      <w:proofErr w:type="gramStart"/>
      <w:r w:rsidRPr="00E91A7C">
        <w:t>area.</w:t>
      </w:r>
      <w:proofErr w:type="gramEnd"/>
      <w:r w:rsidRPr="00E91A7C">
        <w:t xml:space="preserve"> Please use this sheet to evaluate your classmates.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91A7C" w:rsidRPr="00E91A7C" w14:paraId="106EEFAE" w14:textId="77777777" w:rsidTr="00E91A7C">
        <w:tc>
          <w:tcPr>
            <w:tcW w:w="4788" w:type="dxa"/>
          </w:tcPr>
          <w:p w14:paraId="1D7B5C4A" w14:textId="77777777" w:rsidR="00E91A7C" w:rsidRPr="00E91A7C" w:rsidRDefault="00E91A7C" w:rsidP="00E91A7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  <w:r w:rsidRPr="00E91A7C">
              <w:rPr>
                <w:rFonts w:cs="Times New Roman"/>
                <w:b/>
                <w:bCs/>
              </w:rPr>
              <w:t>Ideas and Content</w:t>
            </w:r>
          </w:p>
          <w:p w14:paraId="209046D8" w14:textId="77777777" w:rsidR="00E91A7C" w:rsidRPr="00E91A7C" w:rsidRDefault="00E91A7C" w:rsidP="00E91A7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 w:rsidRPr="00E91A7C">
              <w:rPr>
                <w:rFonts w:cs="Times New Roman"/>
              </w:rPr>
              <w:t>The speech has a clear purpose and main ideas stand out.</w:t>
            </w:r>
          </w:p>
          <w:p w14:paraId="59FA9CA4" w14:textId="77777777" w:rsidR="00E91A7C" w:rsidRPr="00E91A7C" w:rsidRDefault="00E91A7C" w:rsidP="00E91A7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 w:rsidRPr="00E91A7C">
              <w:rPr>
                <w:rFonts w:cs="Times New Roman"/>
              </w:rPr>
              <w:t>The speaker used clear details that support the main ideas.</w:t>
            </w:r>
          </w:p>
          <w:p w14:paraId="7E58270D" w14:textId="77777777" w:rsidR="00E91A7C" w:rsidRPr="00E91A7C" w:rsidRDefault="00E91A7C" w:rsidP="00E91A7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 w:rsidRPr="00E91A7C">
              <w:rPr>
                <w:rFonts w:cs="Times New Roman"/>
              </w:rPr>
              <w:t>The speaker was familiar with the topic.</w:t>
            </w:r>
          </w:p>
          <w:p w14:paraId="16DF1802" w14:textId="77777777" w:rsidR="00E91A7C" w:rsidRPr="00E91A7C" w:rsidRDefault="00E91A7C" w:rsidP="00E91A7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 w:rsidRPr="00E91A7C">
              <w:rPr>
                <w:rFonts w:cs="Times New Roman"/>
              </w:rPr>
              <w:t>The speaker has thought about the audience. The speaker has tried to make the message clear to the audience.</w:t>
            </w:r>
          </w:p>
        </w:tc>
        <w:tc>
          <w:tcPr>
            <w:tcW w:w="4788" w:type="dxa"/>
          </w:tcPr>
          <w:p w14:paraId="07A8C8FD" w14:textId="77777777" w:rsidR="00E91A7C" w:rsidRPr="00E91A7C" w:rsidRDefault="00E91A7C" w:rsidP="00E91A7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  <w:r w:rsidRPr="00E91A7C">
              <w:rPr>
                <w:rFonts w:cs="Times New Roman"/>
                <w:b/>
                <w:bCs/>
              </w:rPr>
              <w:t>Language</w:t>
            </w:r>
          </w:p>
          <w:p w14:paraId="71335797" w14:textId="77777777" w:rsidR="00E91A7C" w:rsidRPr="00E91A7C" w:rsidRDefault="00E91A7C" w:rsidP="00E91A7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 w:rsidRPr="00E91A7C">
              <w:rPr>
                <w:rFonts w:cs="Times New Roman"/>
              </w:rPr>
              <w:t>The speaker chose words that are expressive and accurate.</w:t>
            </w:r>
          </w:p>
          <w:p w14:paraId="59B43936" w14:textId="77777777" w:rsidR="00E91A7C" w:rsidRPr="00E91A7C" w:rsidRDefault="00E91A7C" w:rsidP="00E91A7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 w:rsidRPr="00E91A7C">
              <w:rPr>
                <w:rFonts w:cs="Times New Roman"/>
              </w:rPr>
              <w:t>The speaker used proper grammar.</w:t>
            </w:r>
          </w:p>
          <w:p w14:paraId="7203A21C" w14:textId="77777777" w:rsidR="00E91A7C" w:rsidRPr="00E91A7C" w:rsidRDefault="00E91A7C" w:rsidP="00E91A7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 w:rsidRPr="00E91A7C">
              <w:rPr>
                <w:rFonts w:cs="Times New Roman"/>
              </w:rPr>
              <w:t>The speaker used humor when appropriate or words to convey the seriousness of the topic when appropriate.</w:t>
            </w:r>
          </w:p>
        </w:tc>
      </w:tr>
      <w:tr w:rsidR="00E91A7C" w:rsidRPr="00E91A7C" w14:paraId="57C85FB6" w14:textId="77777777" w:rsidTr="00E91A7C">
        <w:tc>
          <w:tcPr>
            <w:tcW w:w="4788" w:type="dxa"/>
          </w:tcPr>
          <w:p w14:paraId="0AEDA215" w14:textId="77777777" w:rsidR="00E91A7C" w:rsidRPr="00E91A7C" w:rsidRDefault="00E91A7C" w:rsidP="00E91A7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  <w:r w:rsidRPr="00E91A7C">
              <w:rPr>
                <w:rFonts w:cs="Times New Roman"/>
                <w:b/>
                <w:bCs/>
              </w:rPr>
              <w:t>Organization</w:t>
            </w:r>
          </w:p>
          <w:p w14:paraId="596FB820" w14:textId="77777777" w:rsidR="00E91A7C" w:rsidRPr="00E91A7C" w:rsidRDefault="00E91A7C" w:rsidP="00E91A7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 w:rsidRPr="00E91A7C">
              <w:rPr>
                <w:rFonts w:cs="Times New Roman"/>
              </w:rPr>
              <w:t>The presentation is easy to follow.</w:t>
            </w:r>
          </w:p>
          <w:p w14:paraId="2DF77BD1" w14:textId="77777777" w:rsidR="00E91A7C" w:rsidRPr="00E91A7C" w:rsidRDefault="00E91A7C" w:rsidP="00E91A7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 w:rsidRPr="00E91A7C">
              <w:rPr>
                <w:rFonts w:cs="Times New Roman"/>
              </w:rPr>
              <w:t>The speaker told things in an order that makes sense.</w:t>
            </w:r>
          </w:p>
          <w:p w14:paraId="0A55D2C0" w14:textId="77777777" w:rsidR="00E91A7C" w:rsidRPr="00E91A7C" w:rsidRDefault="00E91A7C" w:rsidP="00E91A7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 w:rsidRPr="00E91A7C">
              <w:rPr>
                <w:rFonts w:cs="Times New Roman"/>
              </w:rPr>
              <w:t>The speaker had an effective beginning, middle</w:t>
            </w:r>
          </w:p>
          <w:p w14:paraId="1982D0B7" w14:textId="77777777" w:rsidR="00E91A7C" w:rsidRPr="00E91A7C" w:rsidRDefault="00E91A7C" w:rsidP="00E91A7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proofErr w:type="gramStart"/>
            <w:r w:rsidRPr="00E91A7C">
              <w:rPr>
                <w:rFonts w:cs="Times New Roman"/>
              </w:rPr>
              <w:t>and</w:t>
            </w:r>
            <w:proofErr w:type="gramEnd"/>
            <w:r w:rsidRPr="00E91A7C">
              <w:rPr>
                <w:rFonts w:cs="Times New Roman"/>
              </w:rPr>
              <w:t xml:space="preserve"> end.</w:t>
            </w:r>
          </w:p>
          <w:p w14:paraId="4A8DC277" w14:textId="77777777" w:rsidR="00E91A7C" w:rsidRPr="00E91A7C" w:rsidRDefault="00E91A7C" w:rsidP="00E91A7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 w:rsidRPr="00E91A7C">
              <w:rPr>
                <w:rFonts w:cs="Times New Roman"/>
              </w:rPr>
              <w:t>The conclusions are clear and valid.</w:t>
            </w:r>
          </w:p>
          <w:p w14:paraId="3B6A1BBC" w14:textId="77777777" w:rsidR="00E91A7C" w:rsidRPr="00E91A7C" w:rsidRDefault="00E91A7C" w:rsidP="00E91A7C">
            <w:pPr>
              <w:pStyle w:val="ListParagraph"/>
              <w:numPr>
                <w:ilvl w:val="0"/>
                <w:numId w:val="3"/>
              </w:numPr>
            </w:pPr>
            <w:r w:rsidRPr="00E91A7C">
              <w:rPr>
                <w:rFonts w:cs="Times New Roman"/>
              </w:rPr>
              <w:t>The transitions flow smoothly</w:t>
            </w:r>
          </w:p>
        </w:tc>
        <w:tc>
          <w:tcPr>
            <w:tcW w:w="4788" w:type="dxa"/>
          </w:tcPr>
          <w:p w14:paraId="70B6C03A" w14:textId="77777777" w:rsidR="00E91A7C" w:rsidRPr="00E91A7C" w:rsidRDefault="00E91A7C" w:rsidP="00E91A7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  <w:r w:rsidRPr="00E91A7C">
              <w:rPr>
                <w:rFonts w:cs="Times New Roman"/>
                <w:b/>
                <w:bCs/>
              </w:rPr>
              <w:t>Delivery</w:t>
            </w:r>
          </w:p>
          <w:p w14:paraId="2DF97578" w14:textId="77777777" w:rsidR="00E91A7C" w:rsidRPr="00E91A7C" w:rsidRDefault="00E91A7C" w:rsidP="00E91A7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 w:rsidRPr="00E91A7C">
              <w:rPr>
                <w:rFonts w:cs="Times New Roman"/>
              </w:rPr>
              <w:t>The speaker made eye contact with the audience.</w:t>
            </w:r>
          </w:p>
          <w:p w14:paraId="561C54EF" w14:textId="77777777" w:rsidR="00E91A7C" w:rsidRPr="00E91A7C" w:rsidRDefault="00E91A7C" w:rsidP="00E91A7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 w:rsidRPr="00E91A7C">
              <w:rPr>
                <w:rFonts w:cs="Times New Roman"/>
              </w:rPr>
              <w:t>The speaker spoke at an appropriate speed and volume and his or her voice was energetic.</w:t>
            </w:r>
          </w:p>
          <w:p w14:paraId="17F33496" w14:textId="77777777" w:rsidR="00E91A7C" w:rsidRPr="00E91A7C" w:rsidRDefault="00E91A7C" w:rsidP="00E91A7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 w:rsidRPr="00E91A7C">
              <w:rPr>
                <w:rFonts w:cs="Times New Roman"/>
              </w:rPr>
              <w:t>The speaker spoke fluently without unnecessary fillers like “um” or “like.”</w:t>
            </w:r>
          </w:p>
          <w:p w14:paraId="68351736" w14:textId="77777777" w:rsidR="00E91A7C" w:rsidRPr="00E91A7C" w:rsidRDefault="00E91A7C" w:rsidP="00E91A7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proofErr w:type="gramStart"/>
            <w:r w:rsidRPr="00E91A7C">
              <w:rPr>
                <w:rFonts w:cs="Times New Roman"/>
              </w:rPr>
              <w:t>The speaker’s body language matches the tone of the speech and did not distract the audience.</w:t>
            </w:r>
            <w:proofErr w:type="gramEnd"/>
          </w:p>
        </w:tc>
      </w:tr>
    </w:tbl>
    <w:p w14:paraId="3D0CB4F1" w14:textId="77777777" w:rsidR="00E91A7C" w:rsidRPr="00E91A7C" w:rsidRDefault="00E91A7C" w:rsidP="00E91A7C">
      <w:pPr>
        <w:spacing w:after="0"/>
      </w:pPr>
    </w:p>
    <w:p w14:paraId="2B8643A4" w14:textId="77777777" w:rsidR="00E91A7C" w:rsidRDefault="00E91A7C" w:rsidP="00E91A7C">
      <w:pPr>
        <w:spacing w:after="0"/>
      </w:pPr>
      <w:r w:rsidRPr="00E91A7C">
        <w:t>Use the following guides: 1= this aspect is missing; 2=Minimal development of this aspect; 3=</w:t>
      </w:r>
      <w:proofErr w:type="gramStart"/>
      <w:r w:rsidRPr="00E91A7C">
        <w:t>This</w:t>
      </w:r>
      <w:proofErr w:type="gramEnd"/>
      <w:r w:rsidRPr="00E91A7C">
        <w:t xml:space="preserve"> aspect exists but it may be simplistic; 4= This aspect is clearly in place; 5= this aspect is well development; 6=this aspect is extremely well developed.</w:t>
      </w:r>
    </w:p>
    <w:p w14:paraId="58DDA5FF" w14:textId="77777777" w:rsidR="00E91A7C" w:rsidRDefault="00E91A7C" w:rsidP="00E91A7C">
      <w:pPr>
        <w:spacing w:after="0"/>
      </w:pPr>
    </w:p>
    <w:p w14:paraId="4A36030D" w14:textId="77777777" w:rsidR="00E91A7C" w:rsidRDefault="00E91A7C" w:rsidP="00E91A7C">
      <w:pPr>
        <w:spacing w:after="0"/>
      </w:pPr>
      <w:r>
        <w:t>Speaker:</w:t>
      </w:r>
    </w:p>
    <w:p w14:paraId="151FD447" w14:textId="77777777" w:rsidR="00E91A7C" w:rsidRDefault="00E91A7C" w:rsidP="00E91A7C">
      <w:pPr>
        <w:spacing w:after="0"/>
      </w:pPr>
      <w:r>
        <w:t>Topic:</w:t>
      </w:r>
    </w:p>
    <w:p w14:paraId="011F775F" w14:textId="77777777" w:rsidR="00E91A7C" w:rsidRDefault="00E91A7C" w:rsidP="00E91A7C">
      <w:pPr>
        <w:pBdr>
          <w:bottom w:val="single" w:sz="6" w:space="1" w:color="auto"/>
        </w:pBdr>
        <w:spacing w:after="0"/>
      </w:pPr>
      <w:r>
        <w:t>Ideas and Content:</w:t>
      </w:r>
      <w:r>
        <w:tab/>
      </w:r>
      <w:r>
        <w:tab/>
        <w:t>Language:</w:t>
      </w:r>
      <w:r>
        <w:tab/>
      </w:r>
      <w:r>
        <w:tab/>
        <w:t>Organization:</w:t>
      </w:r>
      <w:r>
        <w:tab/>
      </w:r>
      <w:r>
        <w:tab/>
        <w:t>Delivery:</w:t>
      </w:r>
    </w:p>
    <w:p w14:paraId="2F33273E" w14:textId="77777777" w:rsidR="00E91A7C" w:rsidRDefault="00E91A7C" w:rsidP="00E91A7C">
      <w:pPr>
        <w:spacing w:after="0"/>
      </w:pPr>
      <w:r>
        <w:t>Speaker:</w:t>
      </w:r>
    </w:p>
    <w:p w14:paraId="5875440C" w14:textId="77777777" w:rsidR="00E91A7C" w:rsidRDefault="00E91A7C" w:rsidP="00E91A7C">
      <w:pPr>
        <w:spacing w:after="0"/>
      </w:pPr>
      <w:r>
        <w:t>Topic:</w:t>
      </w:r>
    </w:p>
    <w:p w14:paraId="25C0737D" w14:textId="77777777" w:rsidR="00E91A7C" w:rsidRDefault="00E91A7C" w:rsidP="00E91A7C">
      <w:pPr>
        <w:pBdr>
          <w:bottom w:val="single" w:sz="6" w:space="1" w:color="auto"/>
        </w:pBdr>
        <w:spacing w:after="0"/>
      </w:pPr>
      <w:r>
        <w:t>Ideas and Content:</w:t>
      </w:r>
      <w:r>
        <w:tab/>
      </w:r>
      <w:r>
        <w:tab/>
        <w:t>Language:</w:t>
      </w:r>
      <w:r>
        <w:tab/>
      </w:r>
      <w:r>
        <w:tab/>
        <w:t>Organization:</w:t>
      </w:r>
      <w:r>
        <w:tab/>
      </w:r>
      <w:r>
        <w:tab/>
        <w:t>Delivery:</w:t>
      </w:r>
    </w:p>
    <w:p w14:paraId="631B4C96" w14:textId="77777777" w:rsidR="00E91A7C" w:rsidRDefault="00E91A7C" w:rsidP="00E91A7C">
      <w:pPr>
        <w:spacing w:after="0"/>
      </w:pPr>
    </w:p>
    <w:p w14:paraId="29560FF4" w14:textId="77777777" w:rsidR="00E91A7C" w:rsidRDefault="00E91A7C" w:rsidP="00E91A7C">
      <w:pPr>
        <w:spacing w:after="0"/>
      </w:pPr>
      <w:r>
        <w:t>Speaker:</w:t>
      </w:r>
    </w:p>
    <w:p w14:paraId="65AEC7F9" w14:textId="77777777" w:rsidR="00E91A7C" w:rsidRDefault="00E91A7C" w:rsidP="00E91A7C">
      <w:pPr>
        <w:spacing w:after="0"/>
      </w:pPr>
      <w:r>
        <w:t>Topic:</w:t>
      </w:r>
    </w:p>
    <w:p w14:paraId="7D3A8E78" w14:textId="77777777" w:rsidR="00E91A7C" w:rsidRDefault="00E91A7C" w:rsidP="00E91A7C">
      <w:pPr>
        <w:pBdr>
          <w:bottom w:val="single" w:sz="6" w:space="1" w:color="auto"/>
        </w:pBdr>
        <w:spacing w:after="0"/>
      </w:pPr>
      <w:r>
        <w:t>Ideas and Content:</w:t>
      </w:r>
      <w:r>
        <w:tab/>
      </w:r>
      <w:r>
        <w:tab/>
        <w:t>Language:</w:t>
      </w:r>
      <w:r>
        <w:tab/>
      </w:r>
      <w:r>
        <w:tab/>
        <w:t>Organization:</w:t>
      </w:r>
      <w:r>
        <w:tab/>
      </w:r>
      <w:r>
        <w:tab/>
        <w:t>Delivery:</w:t>
      </w:r>
    </w:p>
    <w:p w14:paraId="4A788AD4" w14:textId="77777777" w:rsidR="00E91A7C" w:rsidRDefault="00E91A7C" w:rsidP="00E91A7C">
      <w:pPr>
        <w:spacing w:after="0"/>
      </w:pPr>
    </w:p>
    <w:p w14:paraId="0D72BCD0" w14:textId="77777777" w:rsidR="00E91A7C" w:rsidRDefault="00E91A7C" w:rsidP="00E91A7C">
      <w:pPr>
        <w:spacing w:after="0"/>
      </w:pPr>
    </w:p>
    <w:p w14:paraId="05C22A38" w14:textId="77777777" w:rsidR="00E91A7C" w:rsidRDefault="00E91A7C" w:rsidP="00E91A7C">
      <w:pPr>
        <w:spacing w:after="0"/>
      </w:pPr>
      <w:r>
        <w:lastRenderedPageBreak/>
        <w:t>Speaker:</w:t>
      </w:r>
    </w:p>
    <w:p w14:paraId="04DA51BB" w14:textId="77777777" w:rsidR="00E91A7C" w:rsidRDefault="00E91A7C" w:rsidP="00E91A7C">
      <w:pPr>
        <w:spacing w:after="0"/>
      </w:pPr>
      <w:r>
        <w:t>Topic:</w:t>
      </w:r>
    </w:p>
    <w:p w14:paraId="467E2CEE" w14:textId="77777777" w:rsidR="00E91A7C" w:rsidRDefault="00E91A7C" w:rsidP="00E91A7C">
      <w:pPr>
        <w:pBdr>
          <w:bottom w:val="single" w:sz="6" w:space="1" w:color="auto"/>
        </w:pBdr>
        <w:spacing w:after="0"/>
      </w:pPr>
      <w:r>
        <w:t>Ideas and Content:</w:t>
      </w:r>
      <w:r>
        <w:tab/>
      </w:r>
      <w:r>
        <w:tab/>
        <w:t>Language:</w:t>
      </w:r>
      <w:r>
        <w:tab/>
      </w:r>
      <w:r>
        <w:tab/>
        <w:t>Organization:</w:t>
      </w:r>
      <w:r>
        <w:tab/>
      </w:r>
      <w:r>
        <w:tab/>
        <w:t>Delivery:</w:t>
      </w:r>
    </w:p>
    <w:p w14:paraId="718E7090" w14:textId="77777777" w:rsidR="00E91A7C" w:rsidRDefault="00E91A7C" w:rsidP="00E91A7C">
      <w:pPr>
        <w:spacing w:after="0"/>
      </w:pPr>
    </w:p>
    <w:p w14:paraId="008136CF" w14:textId="77777777" w:rsidR="00E91A7C" w:rsidRDefault="00E91A7C" w:rsidP="00E91A7C">
      <w:pPr>
        <w:spacing w:after="0"/>
      </w:pPr>
      <w:r>
        <w:t>Speaker:</w:t>
      </w:r>
    </w:p>
    <w:p w14:paraId="7820454A" w14:textId="77777777" w:rsidR="00E91A7C" w:rsidRDefault="00E91A7C" w:rsidP="00E91A7C">
      <w:pPr>
        <w:spacing w:after="0"/>
      </w:pPr>
      <w:r>
        <w:t>Topic:</w:t>
      </w:r>
    </w:p>
    <w:p w14:paraId="090F1A87" w14:textId="77777777" w:rsidR="00E91A7C" w:rsidRDefault="00E91A7C" w:rsidP="00E91A7C">
      <w:pPr>
        <w:pBdr>
          <w:bottom w:val="single" w:sz="6" w:space="1" w:color="auto"/>
        </w:pBdr>
        <w:spacing w:after="0"/>
      </w:pPr>
      <w:r>
        <w:t>Ideas and Content:</w:t>
      </w:r>
      <w:r>
        <w:tab/>
      </w:r>
      <w:r>
        <w:tab/>
        <w:t>Language:</w:t>
      </w:r>
      <w:r>
        <w:tab/>
      </w:r>
      <w:r>
        <w:tab/>
        <w:t>Organization:</w:t>
      </w:r>
      <w:r>
        <w:tab/>
      </w:r>
      <w:r>
        <w:tab/>
        <w:t>Delivery:</w:t>
      </w:r>
    </w:p>
    <w:p w14:paraId="2379689D" w14:textId="77777777" w:rsidR="00E91A7C" w:rsidRDefault="00E91A7C" w:rsidP="00E91A7C">
      <w:pPr>
        <w:spacing w:after="0"/>
      </w:pPr>
    </w:p>
    <w:p w14:paraId="03AF1206" w14:textId="77777777" w:rsidR="00E91A7C" w:rsidRDefault="00E91A7C" w:rsidP="00E91A7C">
      <w:pPr>
        <w:spacing w:after="0"/>
      </w:pPr>
      <w:r>
        <w:t>Speaker:</w:t>
      </w:r>
    </w:p>
    <w:p w14:paraId="6E53327D" w14:textId="77777777" w:rsidR="00E91A7C" w:rsidRDefault="00E91A7C" w:rsidP="00E91A7C">
      <w:pPr>
        <w:spacing w:after="0"/>
      </w:pPr>
      <w:r>
        <w:t>Topic:</w:t>
      </w:r>
    </w:p>
    <w:p w14:paraId="08C4DC1A" w14:textId="77777777" w:rsidR="00E91A7C" w:rsidRDefault="00E91A7C" w:rsidP="00E91A7C">
      <w:pPr>
        <w:pBdr>
          <w:bottom w:val="single" w:sz="6" w:space="1" w:color="auto"/>
        </w:pBdr>
        <w:spacing w:after="0"/>
      </w:pPr>
      <w:r>
        <w:t>Ideas and Content:</w:t>
      </w:r>
      <w:r>
        <w:tab/>
      </w:r>
      <w:r>
        <w:tab/>
        <w:t>Language:</w:t>
      </w:r>
      <w:r>
        <w:tab/>
      </w:r>
      <w:r>
        <w:tab/>
        <w:t>Organization:</w:t>
      </w:r>
      <w:r>
        <w:tab/>
      </w:r>
      <w:r>
        <w:tab/>
        <w:t>Delivery:</w:t>
      </w:r>
    </w:p>
    <w:p w14:paraId="033C7A23" w14:textId="77777777" w:rsidR="00E91A7C" w:rsidRDefault="00E91A7C" w:rsidP="00E91A7C">
      <w:pPr>
        <w:spacing w:after="0"/>
      </w:pPr>
    </w:p>
    <w:p w14:paraId="42263608" w14:textId="77777777" w:rsidR="00E91A7C" w:rsidRDefault="00E91A7C" w:rsidP="00E91A7C">
      <w:pPr>
        <w:spacing w:after="0"/>
      </w:pPr>
      <w:r>
        <w:t>Speaker:</w:t>
      </w:r>
    </w:p>
    <w:p w14:paraId="4EF395EB" w14:textId="77777777" w:rsidR="00E91A7C" w:rsidRDefault="00E91A7C" w:rsidP="00E91A7C">
      <w:pPr>
        <w:spacing w:after="0"/>
      </w:pPr>
      <w:r>
        <w:t>Topic:</w:t>
      </w:r>
    </w:p>
    <w:p w14:paraId="71CB2E03" w14:textId="77777777" w:rsidR="00E91A7C" w:rsidRDefault="00E91A7C" w:rsidP="00E91A7C">
      <w:pPr>
        <w:pBdr>
          <w:bottom w:val="single" w:sz="6" w:space="1" w:color="auto"/>
        </w:pBdr>
        <w:spacing w:after="0"/>
      </w:pPr>
      <w:r>
        <w:t>Ideas and Content:</w:t>
      </w:r>
      <w:r>
        <w:tab/>
      </w:r>
      <w:r>
        <w:tab/>
        <w:t>Language:</w:t>
      </w:r>
      <w:r>
        <w:tab/>
      </w:r>
      <w:r>
        <w:tab/>
        <w:t>Organization:</w:t>
      </w:r>
      <w:r>
        <w:tab/>
      </w:r>
      <w:r>
        <w:tab/>
        <w:t>Delivery:</w:t>
      </w:r>
    </w:p>
    <w:p w14:paraId="1AB11A89" w14:textId="77777777" w:rsidR="00E91A7C" w:rsidRDefault="00E91A7C" w:rsidP="00E91A7C">
      <w:pPr>
        <w:spacing w:after="0"/>
      </w:pPr>
    </w:p>
    <w:p w14:paraId="1753AD66" w14:textId="77777777" w:rsidR="00E91A7C" w:rsidRDefault="00E91A7C" w:rsidP="00E91A7C">
      <w:pPr>
        <w:spacing w:after="0"/>
      </w:pPr>
      <w:r>
        <w:t>Speaker:</w:t>
      </w:r>
    </w:p>
    <w:p w14:paraId="002FDB4E" w14:textId="77777777" w:rsidR="00E91A7C" w:rsidRDefault="00E91A7C" w:rsidP="00E91A7C">
      <w:pPr>
        <w:spacing w:after="0"/>
      </w:pPr>
      <w:r>
        <w:t>Topic:</w:t>
      </w:r>
    </w:p>
    <w:p w14:paraId="46FCEA1F" w14:textId="77777777" w:rsidR="00E91A7C" w:rsidRDefault="00E91A7C" w:rsidP="00E91A7C">
      <w:pPr>
        <w:pBdr>
          <w:bottom w:val="single" w:sz="6" w:space="1" w:color="auto"/>
        </w:pBdr>
        <w:spacing w:after="0"/>
      </w:pPr>
      <w:r>
        <w:t>Ideas and Content:</w:t>
      </w:r>
      <w:r>
        <w:tab/>
      </w:r>
      <w:r>
        <w:tab/>
        <w:t>Language:</w:t>
      </w:r>
      <w:r>
        <w:tab/>
      </w:r>
      <w:r>
        <w:tab/>
        <w:t>Organization:</w:t>
      </w:r>
      <w:r>
        <w:tab/>
      </w:r>
      <w:r>
        <w:tab/>
        <w:t>Delivery:</w:t>
      </w:r>
    </w:p>
    <w:p w14:paraId="6FAE763C" w14:textId="77777777" w:rsidR="00E91A7C" w:rsidRDefault="00E91A7C" w:rsidP="00E91A7C">
      <w:pPr>
        <w:spacing w:after="0"/>
      </w:pPr>
    </w:p>
    <w:p w14:paraId="12FAD542" w14:textId="77777777" w:rsidR="00E91A7C" w:rsidRDefault="00E91A7C" w:rsidP="00E91A7C">
      <w:pPr>
        <w:spacing w:after="0"/>
      </w:pPr>
      <w:r>
        <w:t>Speaker:</w:t>
      </w:r>
    </w:p>
    <w:p w14:paraId="3BD40963" w14:textId="77777777" w:rsidR="00E91A7C" w:rsidRDefault="00E91A7C" w:rsidP="00E91A7C">
      <w:pPr>
        <w:spacing w:after="0"/>
      </w:pPr>
      <w:r>
        <w:t>Topic:</w:t>
      </w:r>
    </w:p>
    <w:p w14:paraId="5078EE96" w14:textId="77777777" w:rsidR="00E91A7C" w:rsidRDefault="00E91A7C" w:rsidP="00E91A7C">
      <w:pPr>
        <w:pBdr>
          <w:bottom w:val="single" w:sz="6" w:space="1" w:color="auto"/>
        </w:pBdr>
        <w:spacing w:after="0"/>
      </w:pPr>
      <w:r>
        <w:t>Ideas and Content:</w:t>
      </w:r>
      <w:r>
        <w:tab/>
      </w:r>
      <w:r>
        <w:tab/>
        <w:t>Language:</w:t>
      </w:r>
      <w:r>
        <w:tab/>
      </w:r>
      <w:r>
        <w:tab/>
        <w:t>Organization:</w:t>
      </w:r>
      <w:r>
        <w:tab/>
      </w:r>
      <w:r>
        <w:tab/>
        <w:t>Delivery:</w:t>
      </w:r>
    </w:p>
    <w:p w14:paraId="4A65BF3E" w14:textId="77777777" w:rsidR="00E91A7C" w:rsidRDefault="00E91A7C" w:rsidP="00E91A7C">
      <w:pPr>
        <w:spacing w:after="0"/>
      </w:pPr>
    </w:p>
    <w:p w14:paraId="3C6683B1" w14:textId="77777777" w:rsidR="00E91A7C" w:rsidRDefault="00E91A7C" w:rsidP="00E91A7C">
      <w:pPr>
        <w:spacing w:after="0"/>
      </w:pPr>
      <w:r>
        <w:t>Speaker:</w:t>
      </w:r>
    </w:p>
    <w:p w14:paraId="43D6F2CB" w14:textId="77777777" w:rsidR="00E91A7C" w:rsidRDefault="00E91A7C" w:rsidP="00E91A7C">
      <w:pPr>
        <w:spacing w:after="0"/>
      </w:pPr>
      <w:r>
        <w:t>Topic:</w:t>
      </w:r>
    </w:p>
    <w:p w14:paraId="282D3941" w14:textId="77777777" w:rsidR="00E91A7C" w:rsidRDefault="00E91A7C" w:rsidP="00E91A7C">
      <w:pPr>
        <w:pBdr>
          <w:bottom w:val="single" w:sz="6" w:space="1" w:color="auto"/>
        </w:pBdr>
        <w:spacing w:after="0"/>
      </w:pPr>
      <w:r>
        <w:t>Ideas and Content:</w:t>
      </w:r>
      <w:r>
        <w:tab/>
      </w:r>
      <w:r>
        <w:tab/>
        <w:t>Language:</w:t>
      </w:r>
      <w:r>
        <w:tab/>
      </w:r>
      <w:r>
        <w:tab/>
        <w:t>Organization:</w:t>
      </w:r>
      <w:r>
        <w:tab/>
      </w:r>
      <w:r>
        <w:tab/>
        <w:t>Delivery:</w:t>
      </w:r>
    </w:p>
    <w:p w14:paraId="69FA2E7B" w14:textId="77777777" w:rsidR="00E91A7C" w:rsidRDefault="00E91A7C" w:rsidP="00E91A7C">
      <w:pPr>
        <w:spacing w:after="0"/>
      </w:pPr>
    </w:p>
    <w:p w14:paraId="3DD6038B" w14:textId="77777777" w:rsidR="00E91A7C" w:rsidRDefault="00E91A7C" w:rsidP="00E91A7C">
      <w:pPr>
        <w:spacing w:after="0"/>
      </w:pPr>
      <w:r>
        <w:t>Speaker:</w:t>
      </w:r>
    </w:p>
    <w:p w14:paraId="5652C3B0" w14:textId="77777777" w:rsidR="00E91A7C" w:rsidRDefault="00E91A7C" w:rsidP="00E91A7C">
      <w:pPr>
        <w:spacing w:after="0"/>
      </w:pPr>
      <w:r>
        <w:t>Topic:</w:t>
      </w:r>
    </w:p>
    <w:p w14:paraId="402A08C2" w14:textId="77777777" w:rsidR="00E91A7C" w:rsidRDefault="00E91A7C" w:rsidP="00E91A7C">
      <w:pPr>
        <w:pBdr>
          <w:bottom w:val="single" w:sz="6" w:space="1" w:color="auto"/>
        </w:pBdr>
        <w:spacing w:after="0"/>
      </w:pPr>
      <w:r>
        <w:t>Ideas and Content:</w:t>
      </w:r>
      <w:r>
        <w:tab/>
      </w:r>
      <w:r>
        <w:tab/>
        <w:t>Language:</w:t>
      </w:r>
      <w:r>
        <w:tab/>
      </w:r>
      <w:r>
        <w:tab/>
        <w:t>Organization:</w:t>
      </w:r>
      <w:r>
        <w:tab/>
      </w:r>
      <w:r>
        <w:tab/>
        <w:t>Delivery:</w:t>
      </w:r>
    </w:p>
    <w:p w14:paraId="279EE1CE" w14:textId="77777777" w:rsidR="00E91A7C" w:rsidRDefault="00E91A7C" w:rsidP="00E91A7C">
      <w:pPr>
        <w:spacing w:after="0"/>
      </w:pPr>
    </w:p>
    <w:p w14:paraId="154961D2" w14:textId="77777777" w:rsidR="00E91A7C" w:rsidRDefault="00E91A7C" w:rsidP="00E91A7C">
      <w:pPr>
        <w:spacing w:after="0"/>
      </w:pPr>
      <w:r>
        <w:t>Speaker:</w:t>
      </w:r>
    </w:p>
    <w:p w14:paraId="3B3A81CB" w14:textId="77777777" w:rsidR="00E91A7C" w:rsidRDefault="00E91A7C" w:rsidP="00E91A7C">
      <w:pPr>
        <w:spacing w:after="0"/>
      </w:pPr>
      <w:r>
        <w:t>Topic:</w:t>
      </w:r>
    </w:p>
    <w:p w14:paraId="4E920DAE" w14:textId="77777777" w:rsidR="00E91A7C" w:rsidRDefault="00E91A7C" w:rsidP="00E91A7C">
      <w:pPr>
        <w:pBdr>
          <w:bottom w:val="single" w:sz="6" w:space="1" w:color="auto"/>
        </w:pBdr>
        <w:spacing w:after="0"/>
      </w:pPr>
      <w:r>
        <w:t>Ideas and Content:</w:t>
      </w:r>
      <w:r>
        <w:tab/>
      </w:r>
      <w:r>
        <w:tab/>
        <w:t>Language:</w:t>
      </w:r>
      <w:r>
        <w:tab/>
      </w:r>
      <w:r>
        <w:tab/>
        <w:t>Organization:</w:t>
      </w:r>
      <w:r>
        <w:tab/>
      </w:r>
      <w:r>
        <w:tab/>
        <w:t>Delivery:</w:t>
      </w:r>
    </w:p>
    <w:p w14:paraId="5423AA3F" w14:textId="77777777" w:rsidR="00E91A7C" w:rsidRDefault="00E91A7C" w:rsidP="00E91A7C">
      <w:pPr>
        <w:spacing w:after="0"/>
      </w:pPr>
    </w:p>
    <w:p w14:paraId="77470B26" w14:textId="77777777" w:rsidR="00E91A7C" w:rsidRDefault="00E91A7C" w:rsidP="00E91A7C">
      <w:pPr>
        <w:spacing w:after="0"/>
      </w:pPr>
      <w:r>
        <w:t>Speaker:</w:t>
      </w:r>
    </w:p>
    <w:p w14:paraId="7B83AFF4" w14:textId="77777777" w:rsidR="00E91A7C" w:rsidRDefault="00E91A7C" w:rsidP="00E91A7C">
      <w:pPr>
        <w:spacing w:after="0"/>
      </w:pPr>
      <w:r>
        <w:t>Topic:</w:t>
      </w:r>
    </w:p>
    <w:p w14:paraId="06022D4A" w14:textId="77777777" w:rsidR="00E91A7C" w:rsidRDefault="00E91A7C" w:rsidP="00E91A7C">
      <w:pPr>
        <w:pBdr>
          <w:bottom w:val="single" w:sz="6" w:space="1" w:color="auto"/>
        </w:pBdr>
        <w:spacing w:after="0"/>
      </w:pPr>
      <w:r>
        <w:t>Ideas and Content:</w:t>
      </w:r>
      <w:r>
        <w:tab/>
      </w:r>
      <w:r>
        <w:tab/>
        <w:t>Language:</w:t>
      </w:r>
      <w:r>
        <w:tab/>
      </w:r>
      <w:r>
        <w:tab/>
        <w:t>Organization:</w:t>
      </w:r>
      <w:r>
        <w:tab/>
      </w:r>
      <w:r>
        <w:tab/>
        <w:t>Delivery:</w:t>
      </w:r>
    </w:p>
    <w:p w14:paraId="5ECC278F" w14:textId="77777777" w:rsidR="00E91A7C" w:rsidRPr="00E91A7C" w:rsidRDefault="00E91A7C" w:rsidP="00E91A7C">
      <w:pPr>
        <w:spacing w:after="0"/>
      </w:pPr>
      <w:bookmarkStart w:id="0" w:name="_GoBack"/>
      <w:bookmarkEnd w:id="0"/>
    </w:p>
    <w:sectPr w:rsidR="00E91A7C" w:rsidRPr="00E91A7C" w:rsidSect="00E91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ortuna Dot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30A8D"/>
    <w:multiLevelType w:val="hybridMultilevel"/>
    <w:tmpl w:val="E57A1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E3F61"/>
    <w:multiLevelType w:val="hybridMultilevel"/>
    <w:tmpl w:val="7F382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F73E6"/>
    <w:multiLevelType w:val="hybridMultilevel"/>
    <w:tmpl w:val="40D0E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85EB8"/>
    <w:multiLevelType w:val="hybridMultilevel"/>
    <w:tmpl w:val="28DA8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A7C"/>
    <w:rsid w:val="006C76ED"/>
    <w:rsid w:val="00970B6E"/>
    <w:rsid w:val="00973B99"/>
    <w:rsid w:val="00E91A7C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5CA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1A7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E91A7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1A7C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1A7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E91A7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1A7C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3</cp:revision>
  <dcterms:created xsi:type="dcterms:W3CDTF">2010-04-09T15:45:00Z</dcterms:created>
  <dcterms:modified xsi:type="dcterms:W3CDTF">2010-04-09T16:06:00Z</dcterms:modified>
</cp:coreProperties>
</file>